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84C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吉林帽儿山国家森林公园总体规划（2025—2034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年）</w:t>
      </w:r>
    </w:p>
    <w:p w14:paraId="2AC10E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主要规划项目</w:t>
      </w:r>
    </w:p>
    <w:tbl>
      <w:tblPr>
        <w:tblStyle w:val="2"/>
        <w:tblW w:w="82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721"/>
        <w:gridCol w:w="4706"/>
      </w:tblGrid>
      <w:tr w14:paraId="76787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说明</w:t>
            </w:r>
          </w:p>
        </w:tc>
      </w:tr>
      <w:tr w14:paraId="1A605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B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帽儿山亮化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4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将帽儿山1个主峰、5个群峰及山坡、延边塔进行亮化、按季节设置不同的亮化效果，并在重大节日开展激光演绎秀、无人机表演及AR演绎秀。</w:t>
            </w:r>
          </w:p>
        </w:tc>
      </w:tr>
      <w:tr w14:paraId="720D5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D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帽儿山现有木栈道翻新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8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帽儿山主峰现有木栈道竣工于2009年，于2017年进行了木栈道整体钢架维修，现再次对现有木栈道进行全面翻新。</w:t>
            </w:r>
          </w:p>
        </w:tc>
      </w:tr>
      <w:tr w14:paraId="1E80E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帽儿山主峰观景台改造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5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帽儿山主峰上现有观景台1座，其上可以俯瞰整个帽儿山森林公园全貌，本次规划在现有观景平台基础上进行改造，采用玻璃幕墙将观景平台进行封闭，以减少蛇虫鼠蚁对游人的影响。</w:t>
            </w:r>
          </w:p>
        </w:tc>
      </w:tr>
      <w:tr w14:paraId="685A3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1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7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玻璃观光栈道 （需论证）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8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围绕帽儿山主峰修建环绕钢结构玻璃观光栈道，并于视角优良处修建观景平台，欣赏到周围的美景，同时感受到脚下的透明玻璃带来的视觉冲击，将其打造为延吉市著名的“网红打卡地”。</w:t>
            </w:r>
          </w:p>
        </w:tc>
      </w:tr>
      <w:tr w14:paraId="71E2A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F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帽儿山滑道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06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帽儿山主峰距离山下虎威广场高差约150米，为了提高游客游玩效率，并增加观赏趣味性，规划自帽儿山顶起至虎威广场，利用自然高差建设架空滑道2.11千米。</w:t>
            </w:r>
          </w:p>
        </w:tc>
      </w:tr>
      <w:tr w14:paraId="284A6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2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虎威广场景观提升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6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规划将其打造为音乐广场，增设主题雕塑及表演场地，定时播放当地少数民族经典曲目，当地人民可以在此载歌载舞，欢聚一堂，成为一道靓丽的风景线。</w:t>
            </w:r>
          </w:p>
        </w:tc>
      </w:tr>
      <w:tr w14:paraId="5F12B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9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一号泉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B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一号泉位于诚信路沿线，是目前公园内唯一可以抵近观赏的泉眼，本期规划采用朝鲜族风格对其进行景观升级改造。</w:t>
            </w:r>
          </w:p>
        </w:tc>
      </w:tr>
      <w:tr w14:paraId="297FE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1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7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二号泉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F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二号泉位于一号泉北侧，目前为原始状态尚未开发，本期规划采用自然风格对其进行景观升级改造。</w:t>
            </w:r>
          </w:p>
        </w:tc>
      </w:tr>
      <w:tr w14:paraId="515A0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B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6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三号泉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FD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三号泉位于一号泉北侧，目前为原始状态尚未开发，本期规划采用自然风格对其进行景观升级改造，与一号泉、三号泉共同建设成为森林公园内的打卡景点。</w:t>
            </w:r>
          </w:p>
        </w:tc>
      </w:tr>
      <w:tr w14:paraId="2F76D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8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林冠浮桥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6D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林冠浮桥依规划建设于森林公园入口游客接待中心附近，依托森林公园内植物的生长规律，蜿蜒穿梭于树木和枝干之间。于高点即设置林冠阁，俯瞰森林公园全貌，夜景观赏更佳。</w:t>
            </w:r>
          </w:p>
        </w:tc>
      </w:tr>
      <w:tr w14:paraId="4342E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7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石塔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AB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石塔是帽儿山国家森林公园现有的特色景观，原来是作为计数的标志，现有石塔位置分布较为随意，局部石塔有受到破坏的现象，需加以保护修复；并且需在沿路设置的石塔附近配备解说牌。</w:t>
            </w:r>
          </w:p>
        </w:tc>
      </w:tr>
      <w:tr w14:paraId="218DA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A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许愿台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9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帽儿山顶立现有一个三角形航空标志架，约3米高。规划中将该区域打造成为许愿台，登山爱好者及游客可以祈福许愿。</w:t>
            </w:r>
          </w:p>
        </w:tc>
      </w:tr>
      <w:tr w14:paraId="53CAB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8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7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森林文化展示馆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E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帽儿山东坡半山腰现有地震观测台一座，为延边地震台帽儿山观测站。规划中将改造现有观测台，将其打造成为小型森林文化展示馆，兼具观测、游憩、科普多重功能。</w:t>
            </w:r>
          </w:p>
        </w:tc>
      </w:tr>
      <w:tr w14:paraId="254B3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长白山地区基因库</w:t>
            </w:r>
          </w:p>
          <w:p w14:paraId="620A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植物园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0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帽儿山主峰的东侧，现有植物园1座，占地面积38.00公顷，目前已经引进长白山植物163种，植物园内的植物保护较好，是理想的科研教学和科普教育基地。规划在现有植物园的基础上进行提升建设，继续引进珍稀植物，为科研教学及旅游发展提供良好的区域环境。</w:t>
            </w:r>
          </w:p>
        </w:tc>
      </w:tr>
      <w:tr w14:paraId="1C18B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2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风景写生园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0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划结合木栈道建设风景写生园1座，写生园选址于风景秀丽的场所，学生及绘画爱好者聚集于此，绘制帽儿山的秀丽风景，同时也为其他类型游客提供一种特殊的平台，以另一种视角欣赏帽儿山森林公园的美景。</w:t>
            </w:r>
          </w:p>
        </w:tc>
      </w:tr>
      <w:tr w14:paraId="03BD9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山地自行道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89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规划建设山地自行车路12.18千米，自行车道宽3.5米，人行观光道宽2米，含露肩宽度共7米，面层选择彩色塑胶材质，形成单向贯通的自观光环线，线路两侧生态环境需予以保护，为游客提供良好的游憩空间。</w:t>
            </w:r>
          </w:p>
        </w:tc>
      </w:tr>
      <w:tr w14:paraId="30926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0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林间垂钓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6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林间垂钓不仅是一种放松身心的方式，更是一种与大自然亲密接触的机会。规划在合理利用区西北部，利用现有坑塘水面开展林间垂钓项目。</w:t>
            </w:r>
          </w:p>
        </w:tc>
      </w:tr>
      <w:tr w14:paraId="7B70E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3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森林浴场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A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规划在合理利用区西部，结合木栈道建设森林浴场，为游客提供一个可以亲近自然、放松身心的好去处。</w:t>
            </w:r>
          </w:p>
        </w:tc>
      </w:tr>
      <w:tr w14:paraId="64F5F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真人CS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F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真人CS是一项军事模拟类真人户外竞技运动。使用模拟类游戏战术发射器（激光等各类对抗发射器器械）身着战术装备以及各种款式的军装、护具，进行的模拟军队作战训练的一种游戏，规划在合理利用区西部利用现有地形和条件开展此游憩项目。</w:t>
            </w:r>
          </w:p>
        </w:tc>
      </w:tr>
      <w:tr w14:paraId="529F2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游客集散中心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2C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森林公园北侧延吉市入口处新建游客集散中心1座，占地面积1000平方米，2层，建筑面积1200平方米，配套建设生态停车场1座，作为森林公园内主要的游客集散场地，动态调控森林公园内的游客数量，并提供基本的游客接待服务。</w:t>
            </w:r>
          </w:p>
        </w:tc>
      </w:tr>
      <w:tr w14:paraId="64F4B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7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游客接待中心（原延边塔公厕迁改）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66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帽儿山主峰与延边塔区域游客最为集中，为提升区域景观效果，规划将延边塔附近现有公厕拆除，将虎威广场现有480平方米的旧建筑进行更新，并新建1600平方米建筑以提升景观效果，用作游客接待中心。</w:t>
            </w:r>
          </w:p>
        </w:tc>
      </w:tr>
      <w:tr w14:paraId="372A9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慢生活湖滨营地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0E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合理利用区中部现有坑塘水面0.94公顷，以现有坑塘水面为主体，建设集野外露营、户外运动、森林观光为一体的活动区域。此营地不仅可以为游人提供野外活动场地，也为周边居民日常活动提供了便利。</w:t>
            </w:r>
          </w:p>
        </w:tc>
      </w:tr>
      <w:tr w14:paraId="34A5F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滨湖活动广场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0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合理利用区西部现有坑塘水面4.53公顷，是森林公园内面积最大的水域，邻水区域有2块连续的大面积耕地，目前已不再进行耕种，规划将其改造为集休闲、娱乐、健身、文化活动于一体的活动广场。</w:t>
            </w:r>
          </w:p>
        </w:tc>
      </w:tr>
      <w:tr w14:paraId="579A0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延边塔供电改造工程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80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将现有延边塔东侧森林公园内范围内的10kV架空输电线路改为地埋，分别从延吉市和龙井市各接入1条66kV至延边塔。</w:t>
            </w:r>
          </w:p>
        </w:tc>
      </w:tr>
      <w:tr w14:paraId="52777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5G基站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9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5G基站是5G网络的核心设备，提供无线覆盖，实现有线通信网络与无线终端之间的无线信号传输，规划在森林公园范围内建设5G基站5个，每个占地面积100平方米。</w:t>
            </w:r>
          </w:p>
        </w:tc>
      </w:tr>
      <w:tr w14:paraId="3ADA9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延边塔管护道路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7A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新建延边塔管护道路1条，长度0.32千米，宽度为5米。</w:t>
            </w:r>
          </w:p>
        </w:tc>
      </w:tr>
      <w:tr w14:paraId="65D0C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延边塔景观更新——“情缘”景观节点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1D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划在延边塔入口以“情缘”为主题建设景观节点，打造“情缘广场”1座，占地面积0.24公顷（森林公园内），朝鲜族舞蹈动作多是圆形，提取其形式语言运用到情缘广场设计中，体现整齐，韵律，和谐之美。广场内建设情缘墙、祈福塔等互动设施，并设置延边文化小品，展示延边朝鲜族风情。</w:t>
            </w:r>
          </w:p>
          <w:p w14:paraId="340C4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在情缘广场与延边塔之间新建林中栈道0.23千米（森林公园内长度0.05千米），宽度为4.6米，并随景观节点建设休憩平台。</w:t>
            </w:r>
          </w:p>
        </w:tc>
      </w:tr>
      <w:tr w14:paraId="1A5C2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延边塔景观更新——“风声”景观节点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B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此景观节点围绕通向延边塔的管护道路打造，道路两侧重点栽植景观植物，打造车行绿道，并配合景石和花镜提升延边塔入口景观效果。</w:t>
            </w:r>
          </w:p>
        </w:tc>
      </w:tr>
      <w:tr w14:paraId="5FEA6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延边塔景观更新——“水镜”景观节点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3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此景观节点规划建设于延边塔外围，以人工山水景观为主题，从延边山水精神出发，引山水入园，配合休憩木平台，打造自然意境的山水空间。</w:t>
            </w:r>
          </w:p>
        </w:tc>
      </w:tr>
      <w:tr w14:paraId="1F345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2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延边塔景观更新——“同心”景观节点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4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此景观节点以延边塔为圆心向外发散，在延边塔南侧打造“同心广场”，延续朝鲜民族舞的设计语言，整个广场以同心圆的铺装形式，代表着同心之意；在延边塔北侧打造“吉福广场”（森林公园内范围外），设置网红打卡雕塑，设置可互动拍照的艺术装置，增加可玩性，利于互动拍照宣传。</w:t>
            </w:r>
          </w:p>
        </w:tc>
      </w:tr>
      <w:tr w14:paraId="25AE4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4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9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延边塔景观更新——“林影”景观节点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1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此景观节点使用功能为停车场，亦可用于户外活动场所，通过人工造景，打造景观别致的多功能生态停车场。</w:t>
            </w:r>
          </w:p>
        </w:tc>
      </w:tr>
      <w:tr w14:paraId="2E51B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3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缆车（严控项目，需充分论证）</w:t>
            </w:r>
          </w:p>
          <w:p w14:paraId="5F14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3F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规划自气象观光塔至恐龙博物馆之间建设登山缆车3.3千米，为游人提供多样化的登山选择，随着缆车的升高可逐渐将延吉市全貌收入眼中，登山缆车的建设将大幅提升森林公园吸引力与游客周转率。</w:t>
            </w:r>
          </w:p>
        </w:tc>
      </w:tr>
      <w:tr w14:paraId="4163B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恐龙研学基地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1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划在靠近恐龙博物馆处建设恐龙研学基地1座，占地面积13.03公顷，内部规划体验研学、娱乐研学、拓展训练、露营体验等项目，并建设研学中心1座，为研学旅行人群提供住宿，满足公园内长时间研学旅行需求。</w:t>
            </w:r>
          </w:p>
        </w:tc>
      </w:tr>
      <w:tr w14:paraId="0CDEA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冠军之路（延南路两侧人行道）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06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该步行道基于现有的延南路两侧人行道拓宽优化而形成，它起于延边宾馆，到帽儿山游客中心结束。两个单幅分别总长约4.7公里，景区公路两侧步道横截面一致，均为总宽3.5米，靠公路内侧规划为两米宽的彩色沥青路面，适于步行、慢跑和骑行，远离公路外侧为标高提升0.15米，宽度为1.5米的防腐木栈道路面（或者仿木混凝土板路面），适于慢步和驻足观景。</w:t>
            </w:r>
          </w:p>
        </w:tc>
      </w:tr>
      <w:tr w14:paraId="26291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土路整修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49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森林公园南侧现有土路1条，长度5.75千米（森林公园内长度2.87千米），平均宽度5米，是目前南侧进出森林公园的主要道路，亦是日常巡护的主要路线，现将其路面进行硬化，改造为沥青路面，从而保障日常通行及巡护工作的强度。</w:t>
            </w:r>
          </w:p>
        </w:tc>
      </w:tr>
    </w:tbl>
    <w:p w14:paraId="1538082F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ODJjMDBjZGE3OTAzZTM5NzY0NTBjNzE3Zjc3YWMifQ=="/>
  </w:docVars>
  <w:rsids>
    <w:rsidRoot w:val="12B42FEB"/>
    <w:rsid w:val="074D53D1"/>
    <w:rsid w:val="12B42FEB"/>
    <w:rsid w:val="285F4B0C"/>
    <w:rsid w:val="332F4C8B"/>
    <w:rsid w:val="50153B7F"/>
    <w:rsid w:val="587F6D66"/>
    <w:rsid w:val="5BC14BBB"/>
    <w:rsid w:val="748C78B7"/>
    <w:rsid w:val="79BD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3173</Words>
  <Characters>3295</Characters>
  <Lines>0</Lines>
  <Paragraphs>0</Paragraphs>
  <TotalTime>61</TotalTime>
  <ScaleCrop>false</ScaleCrop>
  <LinksUpToDate>false</LinksUpToDate>
  <CharactersWithSpaces>3296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2024-09-18T12:38:00Z</dcterms:created>
  <dc:creator>秋雨至</dc:creator>
  <cp:lastModifiedBy>别烦人</cp:lastModifiedBy>
  <dcterms:modified xsi:type="dcterms:W3CDTF">2024-10-22T08:31:20Z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B59BC5AFCE254B8494C5FFC123FC8275_11</vt:lpwstr>
  </property>
</Properties>
</file>